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86E6F" w14:textId="5771309F" w:rsidR="00652B81" w:rsidRPr="000D40F2" w:rsidRDefault="008C060A" w:rsidP="000D40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14:paraId="2C631848" w14:textId="77777777" w:rsidR="000D40F2" w:rsidRPr="000D40F2" w:rsidRDefault="000D40F2" w:rsidP="000D40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29778C" w14:textId="77777777" w:rsidR="002106D4" w:rsidRPr="000D40F2" w:rsidRDefault="002106D4" w:rsidP="000D40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D14CC6" w14:textId="64E32616" w:rsidR="009F76F9" w:rsidRPr="000D40F2" w:rsidRDefault="008C060A" w:rsidP="000D40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закупок, связанных с изготовлением документов государственного значения и специальных государственных бланков</w:t>
      </w:r>
    </w:p>
    <w:p w14:paraId="2A7B2777" w14:textId="77777777" w:rsidR="008C060A" w:rsidRPr="000D40F2" w:rsidRDefault="008C060A" w:rsidP="000D4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A5CA69" w14:textId="7CDBFCE3" w:rsidR="008C060A" w:rsidRPr="000D40F2" w:rsidRDefault="008C060A" w:rsidP="000D40F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052F13D" w14:textId="15B20BA0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</w:t>
      </w:r>
      <w:r w:rsidR="00741DC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DC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="00741DC3" w:rsidRPr="000D40F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741DC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государственных закупках» (далее – Закон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закупках»</w:t>
      </w:r>
      <w:r w:rsidR="00741DC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определяет порядок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5E7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закупок, связанных с изготовлением документов государственного значения и специальных государственных бланков </w:t>
      </w:r>
    </w:p>
    <w:p w14:paraId="4FE871A5" w14:textId="6A74BD9B" w:rsidR="00741DC3" w:rsidRPr="000D40F2" w:rsidRDefault="00741DC3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связанных с изготовлением документов государственного значения и специальных государственных бланков</w:t>
      </w:r>
      <w:r w:rsidR="00802D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закупка услуг)</w:t>
      </w:r>
      <w:r w:rsidR="007D6A7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осуществляются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веб-портала государственных закупок с 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(ами)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5E7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определенными постановлением 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Кыргызской Республики. </w:t>
      </w:r>
      <w:r w:rsidR="00F56935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поставщик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20ADEE8" w14:textId="77777777" w:rsidR="00B83FC2" w:rsidRPr="000D40F2" w:rsidRDefault="00B83FC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511392" w14:textId="5E9F1AB6" w:rsidR="008C060A" w:rsidRPr="000D40F2" w:rsidRDefault="008C060A" w:rsidP="000D4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r2"/>
      <w:bookmarkEnd w:id="0"/>
      <w:r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B83FC2"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тапы</w:t>
      </w:r>
      <w:r w:rsidR="00B83FC2"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закупок</w:t>
      </w:r>
      <w:r w:rsidR="000C55B3"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</w:t>
      </w:r>
    </w:p>
    <w:p w14:paraId="1568C147" w14:textId="158A6986" w:rsidR="008C060A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43B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проведения закуп</w:t>
      </w:r>
      <w:r w:rsidR="00B83FC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0C55B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CB7038" w14:textId="00BB51C6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планирование </w:t>
      </w:r>
      <w:r w:rsidR="0029234B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услуг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0A71F4" w14:textId="49753686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</w:t>
      </w:r>
      <w:r w:rsidR="00A13B8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документации по закупке услуг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C27DFF" w14:textId="2F757DDA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публикация </w:t>
      </w:r>
      <w:r w:rsidR="005A26C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документации по закупке услуг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веб-портале государственных закупок;</w:t>
      </w:r>
    </w:p>
    <w:p w14:paraId="2D68901B" w14:textId="1C37AD6F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период закуп</w:t>
      </w:r>
      <w:r w:rsidR="00BC739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к;</w:t>
      </w:r>
    </w:p>
    <w:p w14:paraId="1F6D27F0" w14:textId="46EBBBFE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вскрытие </w:t>
      </w:r>
      <w:r w:rsidR="00B809C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 w:rsidR="006B43B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A1EAA5" w14:textId="696C6B5B" w:rsidR="008C060A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</w:t>
      </w:r>
      <w:r w:rsidR="00B809C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 w:rsidR="006B43B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5F6051" w14:textId="1C48A256" w:rsidR="006B43B7" w:rsidRPr="000D40F2" w:rsidRDefault="006B43B7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41BE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присуждение контракта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016CBF" w14:textId="77777777" w:rsidR="00000AF8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заключение </w:t>
      </w:r>
      <w:r w:rsidR="00000AF8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контракта;</w:t>
      </w:r>
    </w:p>
    <w:p w14:paraId="13B38839" w14:textId="5BD3332F" w:rsidR="008C060A" w:rsidRPr="000D40F2" w:rsidRDefault="00000AF8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6A87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администрирование контракта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7DA2BC" w14:textId="0A970666" w:rsidR="00AA76EE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541BE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</w:t>
      </w:r>
      <w:proofErr w:type="spellEnd"/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541BE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осуществляется в соответствии со статьей 11 Закона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закупках»</w:t>
      </w:r>
      <w:r w:rsidR="00B809C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A31DA6" w14:textId="5EDD3146" w:rsidR="0018607E" w:rsidRPr="000D40F2" w:rsidRDefault="00E441D6" w:rsidP="000D40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2D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607E" w:rsidRPr="000D40F2">
        <w:rPr>
          <w:rFonts w:ascii="Times New Roman" w:hAnsi="Times New Roman" w:cs="Times New Roman"/>
          <w:sz w:val="28"/>
          <w:szCs w:val="28"/>
        </w:rPr>
        <w:t>Закупающая организация формирует комиссию в составе не менее трех человек. Один из членов комиссии должен быть сертифицированным специалистом по закупкам.</w:t>
      </w:r>
    </w:p>
    <w:p w14:paraId="3AF2D51C" w14:textId="51B76DB7" w:rsidR="0018607E" w:rsidRPr="000D40F2" w:rsidRDefault="0018607E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других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государственных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организаций,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представители гражданского общества включаются в состав комиссии по закупке на основании поданного ими заявления либо письма за подписью руководителя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государственного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и организации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сотрудниками, которых они являются.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proofErr w:type="spellStart"/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</w:t>
      </w:r>
      <w:proofErr w:type="spellEnd"/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 письмо о включении в состав комиссии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предоставляются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публикации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объявления. При получении такого заявления</w:t>
      </w:r>
      <w:r w:rsidR="00B40BE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/письма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закупающая организация не вправе отказать во включении указанных лиц в состав комиссии по закупкам.</w:t>
      </w:r>
    </w:p>
    <w:p w14:paraId="7F60ECE5" w14:textId="052BC373" w:rsidR="003C0DA2" w:rsidRPr="000D40F2" w:rsidRDefault="003C0DA2" w:rsidP="000D40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включения в состав комиссии,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государственных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организаций,</w:t>
      </w:r>
      <w:r w:rsidR="00F75E1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5E1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proofErr w:type="spellEnd"/>
      <w:r w:rsidR="00F75E16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общества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возлагаются обязанности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ответственность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предусмотренные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частям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и 9 статьи 9 Закона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закупках»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46A565" w14:textId="7DEF3EA4" w:rsidR="002F5C42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C4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Закупающая </w:t>
      </w:r>
      <w:r w:rsidR="00B809C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формирует</w:t>
      </w:r>
      <w:r w:rsidR="002F5C4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документацию о закупке на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еб</w:t>
      </w:r>
      <w:r w:rsidR="002F5C4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-портале на основании электронной формы документации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статьи 12 Закона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закупках»</w:t>
      </w:r>
      <w:r w:rsidR="002F5C4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96B3CF" w14:textId="5C4A2187" w:rsidR="00082CBD" w:rsidRPr="000D40F2" w:rsidRDefault="008C060A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Документация по закупкам </w:t>
      </w:r>
      <w:r w:rsidR="00E46F9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в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обязательном порядке </w:t>
      </w:r>
      <w:r w:rsidR="00F75E1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802D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</w:t>
      </w:r>
      <w:r w:rsidR="00802D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техническую спецификацию, перечень требований по оказанию услуг, график и условия поставок, а также проект </w:t>
      </w:r>
      <w:r w:rsidR="00B11C3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7CC931" w14:textId="41A5E16D" w:rsidR="000E37F0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41D41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37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Закупающая организация в документации по закупкам </w:t>
      </w:r>
      <w:r w:rsidR="009754C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</w:t>
      </w:r>
      <w:r w:rsidR="000E37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конкретный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C3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 w:rsidR="000E37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5A1363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 именно</w:t>
      </w:r>
      <w:r w:rsidR="000E37F0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23F3118" w14:textId="78E608A2" w:rsidR="000E37F0" w:rsidRPr="000D40F2" w:rsidRDefault="000E37F0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документов государственного значения и специальных государственных бланков</w:t>
      </w:r>
      <w:r w:rsidR="00513BE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74F83B" w14:textId="526FE87C" w:rsidR="007D6A77" w:rsidRPr="000D40F2" w:rsidRDefault="00E441D6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8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. </w:t>
      </w:r>
      <w:r w:rsidR="003C0DA2" w:rsidRPr="000D40F2">
        <w:rPr>
          <w:rFonts w:ascii="Times New Roman" w:hAnsi="Times New Roman" w:cs="Times New Roman"/>
          <w:sz w:val="28"/>
          <w:szCs w:val="28"/>
        </w:rPr>
        <w:t>З</w:t>
      </w:r>
      <w:r w:rsidR="007D6A77" w:rsidRPr="000D40F2">
        <w:rPr>
          <w:rFonts w:ascii="Times New Roman" w:hAnsi="Times New Roman" w:cs="Times New Roman"/>
          <w:sz w:val="28"/>
          <w:szCs w:val="28"/>
        </w:rPr>
        <w:t>акупки</w:t>
      </w:r>
      <w:r w:rsidR="003C0DA2" w:rsidRPr="000D40F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D6A77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EE06F4" w:rsidRPr="000D40F2">
        <w:rPr>
          <w:rFonts w:ascii="Times New Roman" w:hAnsi="Times New Roman" w:cs="Times New Roman"/>
          <w:sz w:val="28"/>
          <w:szCs w:val="28"/>
        </w:rPr>
        <w:t>провод</w:t>
      </w:r>
      <w:r w:rsidR="00EE06F4" w:rsidRPr="000D40F2">
        <w:rPr>
          <w:rFonts w:ascii="Times New Roman" w:hAnsi="Times New Roman" w:cs="Times New Roman"/>
          <w:sz w:val="28"/>
          <w:szCs w:val="28"/>
          <w:lang w:val="ky-KG"/>
        </w:rPr>
        <w:t>я</w:t>
      </w:r>
      <w:proofErr w:type="spellStart"/>
      <w:r w:rsidR="00EE06F4" w:rsidRPr="000D40F2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EE06F4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7D6A77" w:rsidRPr="000D40F2">
        <w:rPr>
          <w:rFonts w:ascii="Times New Roman" w:hAnsi="Times New Roman" w:cs="Times New Roman"/>
          <w:sz w:val="28"/>
          <w:szCs w:val="28"/>
        </w:rPr>
        <w:t>ограниченным методом</w:t>
      </w:r>
      <w:r w:rsidR="00975A6B" w:rsidRPr="000D40F2">
        <w:rPr>
          <w:rFonts w:ascii="Times New Roman" w:hAnsi="Times New Roman" w:cs="Times New Roman"/>
          <w:sz w:val="28"/>
          <w:szCs w:val="28"/>
        </w:rPr>
        <w:t>.</w:t>
      </w:r>
    </w:p>
    <w:p w14:paraId="0364AC03" w14:textId="506ABAAE" w:rsidR="003C0DA2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0DA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Предложение на участие принимается только от участник</w:t>
      </w:r>
      <w:r w:rsidR="00F56935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(ов)</w:t>
      </w:r>
      <w:r w:rsidR="003C0DA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proofErr w:type="spellEnd"/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proofErr w:type="spellStart"/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proofErr w:type="spellEnd"/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ых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Кабинета Министров </w:t>
      </w:r>
      <w:proofErr w:type="spellStart"/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3C0DA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F918FB" w14:textId="688A73CD" w:rsidR="0001689F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Закупающая организация устанавливает окончательный срок для представления </w:t>
      </w:r>
      <w:proofErr w:type="spellStart"/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менее пяти рабочих дней 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 даты 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публикации</w:t>
      </w:r>
      <w:r w:rsidR="00EE06F4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объявления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A76689" w14:textId="74B5B624" w:rsidR="0001689F" w:rsidRPr="000D40F2" w:rsidRDefault="00E441D6" w:rsidP="000D40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представляет предложение в </w:t>
      </w:r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сроки, установленные в объявлении</w:t>
      </w:r>
      <w:r w:rsidR="0001689F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689F" w:rsidRPr="000D40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6B8BD" w14:textId="75195285" w:rsidR="00EF59CF" w:rsidRPr="000D40F2" w:rsidRDefault="00E441D6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12</w:t>
      </w:r>
      <w:r w:rsidR="00741D41" w:rsidRPr="000D40F2">
        <w:rPr>
          <w:rFonts w:ascii="Times New Roman" w:hAnsi="Times New Roman" w:cs="Times New Roman"/>
          <w:sz w:val="28"/>
          <w:szCs w:val="28"/>
        </w:rPr>
        <w:t xml:space="preserve">. </w:t>
      </w:r>
      <w:r w:rsidR="00EF59CF" w:rsidRPr="000D40F2">
        <w:rPr>
          <w:rFonts w:ascii="Times New Roman" w:hAnsi="Times New Roman" w:cs="Times New Roman"/>
          <w:sz w:val="28"/>
          <w:szCs w:val="28"/>
        </w:rPr>
        <w:t xml:space="preserve">Протокол вскрытия и протокол процедур закупок генерируются веб-порталом в соответствии со статьями </w:t>
      </w:r>
      <w:hyperlink r:id="rId8" w:anchor="st_25" w:history="1">
        <w:r w:rsidR="00EF59CF" w:rsidRPr="000D40F2">
          <w:rPr>
            <w:rFonts w:ascii="Times New Roman" w:hAnsi="Times New Roman" w:cs="Times New Roman"/>
            <w:sz w:val="28"/>
            <w:szCs w:val="28"/>
          </w:rPr>
          <w:t>25</w:t>
        </w:r>
      </w:hyperlink>
      <w:r w:rsidR="00EF59CF" w:rsidRPr="000D40F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27" w:history="1">
        <w:r w:rsidR="00EF59CF" w:rsidRPr="000D40F2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EF59CF" w:rsidRPr="000D40F2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EA0687"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0687" w:rsidRPr="000D40F2">
        <w:rPr>
          <w:rFonts w:ascii="Times New Roman" w:hAnsi="Times New Roman" w:cs="Times New Roman"/>
          <w:sz w:val="28"/>
          <w:szCs w:val="28"/>
        </w:rPr>
        <w:t>«О государственных закупках»</w:t>
      </w:r>
      <w:r w:rsidR="00EF59CF" w:rsidRPr="000D40F2">
        <w:rPr>
          <w:rFonts w:ascii="Times New Roman" w:hAnsi="Times New Roman" w:cs="Times New Roman"/>
          <w:sz w:val="28"/>
          <w:szCs w:val="28"/>
        </w:rPr>
        <w:t>, которые являются доступными только для закупающей организации и поставщик</w:t>
      </w:r>
      <w:r w:rsidR="00F56935" w:rsidRPr="000D40F2">
        <w:rPr>
          <w:rFonts w:ascii="Times New Roman" w:hAnsi="Times New Roman" w:cs="Times New Roman"/>
          <w:sz w:val="28"/>
          <w:szCs w:val="28"/>
        </w:rPr>
        <w:t>а</w:t>
      </w:r>
      <w:r w:rsidR="00EA0687" w:rsidRPr="000D40F2">
        <w:rPr>
          <w:rFonts w:ascii="Times New Roman" w:hAnsi="Times New Roman" w:cs="Times New Roman"/>
          <w:sz w:val="28"/>
          <w:szCs w:val="28"/>
          <w:lang w:val="ky-KG"/>
        </w:rPr>
        <w:t>(ов)</w:t>
      </w:r>
      <w:r w:rsidR="00EF59CF" w:rsidRPr="000D40F2">
        <w:rPr>
          <w:rFonts w:ascii="Times New Roman" w:hAnsi="Times New Roman" w:cs="Times New Roman"/>
          <w:sz w:val="28"/>
          <w:szCs w:val="28"/>
        </w:rPr>
        <w:t>, представивш</w:t>
      </w:r>
      <w:r w:rsidR="00F56935" w:rsidRPr="000D40F2">
        <w:rPr>
          <w:rFonts w:ascii="Times New Roman" w:hAnsi="Times New Roman" w:cs="Times New Roman"/>
          <w:sz w:val="28"/>
          <w:szCs w:val="28"/>
        </w:rPr>
        <w:t>его</w:t>
      </w:r>
      <w:r w:rsidR="00EF59CF" w:rsidRPr="000D40F2">
        <w:rPr>
          <w:rFonts w:ascii="Times New Roman" w:hAnsi="Times New Roman" w:cs="Times New Roman"/>
          <w:sz w:val="28"/>
          <w:szCs w:val="28"/>
        </w:rPr>
        <w:t xml:space="preserve"> сво</w:t>
      </w:r>
      <w:r w:rsidR="00F56935" w:rsidRPr="000D40F2">
        <w:rPr>
          <w:rFonts w:ascii="Times New Roman" w:hAnsi="Times New Roman" w:cs="Times New Roman"/>
          <w:sz w:val="28"/>
          <w:szCs w:val="28"/>
        </w:rPr>
        <w:t>е</w:t>
      </w:r>
      <w:r w:rsidR="00EF59CF" w:rsidRPr="000D40F2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F56935" w:rsidRPr="000D40F2">
        <w:rPr>
          <w:rFonts w:ascii="Times New Roman" w:hAnsi="Times New Roman" w:cs="Times New Roman"/>
          <w:sz w:val="28"/>
          <w:szCs w:val="28"/>
        </w:rPr>
        <w:t>е</w:t>
      </w:r>
      <w:r w:rsidR="00EF59CF" w:rsidRPr="000D40F2">
        <w:rPr>
          <w:rFonts w:ascii="Times New Roman" w:hAnsi="Times New Roman" w:cs="Times New Roman"/>
          <w:sz w:val="28"/>
          <w:szCs w:val="28"/>
        </w:rPr>
        <w:t>.</w:t>
      </w:r>
    </w:p>
    <w:p w14:paraId="564C2449" w14:textId="42B49CDF" w:rsidR="0001689F" w:rsidRPr="000D40F2" w:rsidRDefault="0001689F" w:rsidP="000D4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к результатам оценки и протоколу процедур </w:t>
      </w:r>
      <w:r w:rsidR="0015695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</w:t>
      </w:r>
      <w:r w:rsidR="00156956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предоставляется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</w:t>
      </w:r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для </w:t>
      </w:r>
      <w:proofErr w:type="spellStart"/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закупающ</w:t>
      </w:r>
      <w:proofErr w:type="spellEnd"/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proofErr w:type="spellEnd"/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участвовавш</w:t>
      </w:r>
      <w:proofErr w:type="spellEnd"/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</w:t>
      </w:r>
      <w:r w:rsidR="00EA0687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а(ов)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Протокол процедур закупок является общедоступным после заключения контракта.</w:t>
      </w:r>
    </w:p>
    <w:p w14:paraId="32444A06" w14:textId="6C2668F5" w:rsidR="00B71EFD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71EF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организации и проведения процедур государственны</w:t>
      </w:r>
      <w:r w:rsidR="00F75E1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х закупок в электронном формате</w:t>
      </w:r>
      <w:r w:rsidR="00B71EF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регламентируется Порядком проведения электронных государственных за</w:t>
      </w:r>
      <w:r w:rsidR="00F75E1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купок, в части не противоречащей</w:t>
      </w:r>
      <w:r w:rsidR="00B71EF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Порядку. </w:t>
      </w:r>
    </w:p>
    <w:p w14:paraId="4E74488C" w14:textId="319F92F9" w:rsidR="00AA139A" w:rsidRPr="000D40F2" w:rsidRDefault="00E441D6" w:rsidP="000D40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3246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Закупающая организация может заключать закрытое рамочное соглашение 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 </w:t>
      </w:r>
      <w:r w:rsidR="0063246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</w:t>
      </w:r>
      <w:r w:rsidR="00F56935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3246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срок не более 3 лет.</w:t>
      </w:r>
    </w:p>
    <w:p w14:paraId="0778AA68" w14:textId="57A34F87" w:rsidR="0063246C" w:rsidRPr="000D40F2" w:rsidRDefault="0063246C" w:rsidP="000D4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</w:t>
      </w:r>
      <w:r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порядок применения рамочного соглашения регулируется Законом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закупках»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36F7C34" w14:textId="77777777" w:rsidR="0063246C" w:rsidRPr="000D40F2" w:rsidRDefault="0063246C" w:rsidP="000D4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04793" w14:textId="5A4AE70E" w:rsidR="003737AD" w:rsidRPr="000D40F2" w:rsidRDefault="003737AD" w:rsidP="000D40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Цена</w:t>
      </w:r>
    </w:p>
    <w:p w14:paraId="01F6A5A7" w14:textId="1AA4A8F0" w:rsidR="003737AD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закупок 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ся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3D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закупающ</w:t>
      </w:r>
      <w:proofErr w:type="spellEnd"/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3D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proofErr w:type="spellEnd"/>
      <w:r w:rsidR="001063D2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</w:t>
      </w:r>
      <w:r w:rsidR="001063D2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B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 w:rsidR="007D3B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7D3B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D3B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737A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антимонопольного регулирования</w:t>
      </w:r>
      <w:r w:rsidR="007D3B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9C3F79" w14:textId="5F38DBEC" w:rsidR="00741D41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F56935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7D9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EB9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057EB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редложение</w:t>
      </w:r>
      <w:proofErr w:type="spellEnd"/>
      <w:r w:rsidR="00057EB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EB9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подается п</w:t>
      </w:r>
      <w:proofErr w:type="spellStart"/>
      <w:r w:rsidR="00057EB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</w:t>
      </w:r>
      <w:proofErr w:type="spellEnd"/>
      <w:r w:rsidR="00057EB9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057EB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D99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установленной цене.</w:t>
      </w:r>
    </w:p>
    <w:p w14:paraId="74339D5B" w14:textId="77777777" w:rsidR="00057EB9" w:rsidRPr="000D40F2" w:rsidRDefault="00057EB9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B30BF" w14:textId="1E596045" w:rsidR="008C060A" w:rsidRPr="000D40F2" w:rsidRDefault="000C46EA" w:rsidP="000D4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r3"/>
      <w:bookmarkEnd w:id="1"/>
      <w:r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C060A" w:rsidRPr="000D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Отбор и заключение договора</w:t>
      </w:r>
    </w:p>
    <w:p w14:paraId="5959DA64" w14:textId="48FDE63A" w:rsidR="008C060A" w:rsidRPr="000D40F2" w:rsidRDefault="00E441D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Закупающая организация обеспечивает конфиденциальность информации, содержащейся в документации по закупкам</w:t>
      </w:r>
      <w:r w:rsidR="00271BD5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375675" w14:textId="4F760D85" w:rsidR="008E29FD" w:rsidRPr="000D40F2" w:rsidRDefault="00E441D6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18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. </w:t>
      </w:r>
      <w:r w:rsidR="008E29FD" w:rsidRPr="000D40F2">
        <w:rPr>
          <w:rFonts w:ascii="Times New Roman" w:hAnsi="Times New Roman" w:cs="Times New Roman"/>
          <w:sz w:val="28"/>
          <w:szCs w:val="28"/>
        </w:rPr>
        <w:t>Комиссия в ходе оценки предложений может запросить у поставщик</w:t>
      </w:r>
      <w:r w:rsidR="00F56935" w:rsidRPr="000D40F2">
        <w:rPr>
          <w:rFonts w:ascii="Times New Roman" w:hAnsi="Times New Roman" w:cs="Times New Roman"/>
          <w:sz w:val="28"/>
          <w:szCs w:val="28"/>
        </w:rPr>
        <w:t>а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 разъяснения по </w:t>
      </w:r>
      <w:r w:rsidR="00F56935" w:rsidRPr="000D40F2">
        <w:rPr>
          <w:rFonts w:ascii="Times New Roman" w:hAnsi="Times New Roman" w:cs="Times New Roman"/>
          <w:sz w:val="28"/>
          <w:szCs w:val="28"/>
        </w:rPr>
        <w:t>его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F56935" w:rsidRPr="000D40F2">
        <w:rPr>
          <w:rFonts w:ascii="Times New Roman" w:hAnsi="Times New Roman" w:cs="Times New Roman"/>
          <w:sz w:val="28"/>
          <w:szCs w:val="28"/>
        </w:rPr>
        <w:t>ю</w:t>
      </w:r>
      <w:r w:rsidR="008E29FD" w:rsidRPr="000D40F2">
        <w:rPr>
          <w:rFonts w:ascii="Times New Roman" w:hAnsi="Times New Roman" w:cs="Times New Roman"/>
          <w:sz w:val="28"/>
          <w:szCs w:val="28"/>
        </w:rPr>
        <w:t>. Все запросы о разъяснении и ответы должны подаваться через веб-портал. Не допускается никаких запросов, переговоров или разрешений с целью изменения существа предложения поставщика.</w:t>
      </w:r>
    </w:p>
    <w:p w14:paraId="386C9710" w14:textId="2B8EA803" w:rsidR="008C060A" w:rsidRPr="000D40F2" w:rsidRDefault="00FB59F4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19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. Комиссия должна </w:t>
      </w:r>
      <w:r w:rsidR="00057EB9" w:rsidRPr="000D40F2">
        <w:rPr>
          <w:rFonts w:ascii="Times New Roman" w:hAnsi="Times New Roman" w:cs="Times New Roman"/>
          <w:sz w:val="28"/>
          <w:szCs w:val="28"/>
        </w:rPr>
        <w:t>за</w:t>
      </w:r>
      <w:r w:rsidR="00057EB9" w:rsidRPr="000D40F2">
        <w:rPr>
          <w:rFonts w:ascii="Times New Roman" w:hAnsi="Times New Roman" w:cs="Times New Roman"/>
          <w:sz w:val="28"/>
          <w:szCs w:val="28"/>
          <w:lang w:val="ky-KG"/>
        </w:rPr>
        <w:t>вершить</w:t>
      </w:r>
      <w:r w:rsidR="00057EB9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B809C9" w:rsidRPr="000D40F2">
        <w:rPr>
          <w:rFonts w:ascii="Times New Roman" w:hAnsi="Times New Roman" w:cs="Times New Roman"/>
          <w:sz w:val="28"/>
          <w:szCs w:val="28"/>
        </w:rPr>
        <w:t>предложени</w:t>
      </w:r>
      <w:r w:rsidR="00F56935" w:rsidRPr="000D40F2">
        <w:rPr>
          <w:rFonts w:ascii="Times New Roman" w:hAnsi="Times New Roman" w:cs="Times New Roman"/>
          <w:sz w:val="28"/>
          <w:szCs w:val="28"/>
        </w:rPr>
        <w:t>я</w:t>
      </w:r>
      <w:r w:rsidR="00271BD5" w:rsidRPr="000D40F2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F56935" w:rsidRPr="000D40F2">
        <w:rPr>
          <w:rFonts w:ascii="Times New Roman" w:hAnsi="Times New Roman" w:cs="Times New Roman"/>
          <w:sz w:val="28"/>
          <w:szCs w:val="28"/>
        </w:rPr>
        <w:t>а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и п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исудить контракт поставщику </w:t>
      </w:r>
      <w:r w:rsidR="008C060A" w:rsidRPr="000D40F2">
        <w:rPr>
          <w:rFonts w:ascii="Times New Roman" w:hAnsi="Times New Roman" w:cs="Times New Roman"/>
          <w:sz w:val="28"/>
          <w:szCs w:val="28"/>
        </w:rPr>
        <w:t>в срок не позднее семи календарных дней после вскрытия заяв</w:t>
      </w:r>
      <w:r w:rsidR="00271BD5" w:rsidRPr="000D40F2">
        <w:rPr>
          <w:rFonts w:ascii="Times New Roman" w:hAnsi="Times New Roman" w:cs="Times New Roman"/>
          <w:sz w:val="28"/>
          <w:szCs w:val="28"/>
        </w:rPr>
        <w:t>ки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. Оценка </w:t>
      </w:r>
      <w:r w:rsidR="00B809C9" w:rsidRPr="000D40F2">
        <w:rPr>
          <w:rFonts w:ascii="Times New Roman" w:hAnsi="Times New Roman" w:cs="Times New Roman"/>
          <w:sz w:val="28"/>
          <w:szCs w:val="28"/>
        </w:rPr>
        <w:t>предложени</w:t>
      </w:r>
      <w:r w:rsidR="00F56935" w:rsidRPr="000D40F2">
        <w:rPr>
          <w:rFonts w:ascii="Times New Roman" w:hAnsi="Times New Roman" w:cs="Times New Roman"/>
          <w:sz w:val="28"/>
          <w:szCs w:val="28"/>
        </w:rPr>
        <w:t>я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F56935" w:rsidRPr="000D40F2">
        <w:rPr>
          <w:rFonts w:ascii="Times New Roman" w:hAnsi="Times New Roman" w:cs="Times New Roman"/>
          <w:sz w:val="28"/>
          <w:szCs w:val="28"/>
        </w:rPr>
        <w:t>а</w:t>
      </w:r>
      <w:r w:rsidR="008C060A" w:rsidRPr="000D40F2">
        <w:rPr>
          <w:rFonts w:ascii="Times New Roman" w:hAnsi="Times New Roman" w:cs="Times New Roman"/>
          <w:sz w:val="28"/>
          <w:szCs w:val="28"/>
        </w:rPr>
        <w:t xml:space="preserve"> проводится полным составом комиссии, протокол закупки подписывается всеми членами комиссии.</w:t>
      </w:r>
    </w:p>
    <w:p w14:paraId="5A148D9B" w14:textId="00DFE91D" w:rsidR="00057EB9" w:rsidRPr="000D40F2" w:rsidRDefault="00AE1BD1" w:rsidP="000D40F2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Комиссия принимает решение об </w:t>
      </w:r>
      <w:r w:rsidR="00057EB9"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>отклоне</w:t>
      </w:r>
      <w:r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>нии</w:t>
      </w:r>
      <w:r w:rsidR="00057EB9"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057EB9" w:rsidRPr="000D40F2">
        <w:rPr>
          <w:rFonts w:ascii="Times New Roman" w:hAnsi="Times New Roman" w:cs="Times New Roman"/>
          <w:color w:val="000000"/>
          <w:sz w:val="28"/>
          <w:szCs w:val="28"/>
        </w:rPr>
        <w:t>предложени</w:t>
      </w:r>
      <w:proofErr w:type="spellEnd"/>
      <w:r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="00057EB9" w:rsidRPr="000D40F2">
        <w:rPr>
          <w:rFonts w:ascii="Times New Roman" w:hAnsi="Times New Roman" w:cs="Times New Roman"/>
          <w:color w:val="000000"/>
          <w:sz w:val="28"/>
          <w:szCs w:val="28"/>
        </w:rPr>
        <w:t xml:space="preserve"> поставщика </w:t>
      </w:r>
      <w:r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>в следующих случаях</w:t>
      </w:r>
      <w:r w:rsidR="00057EB9" w:rsidRPr="000D40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895277" w14:textId="77777777" w:rsidR="00057EB9" w:rsidRPr="000D40F2" w:rsidRDefault="00057EB9" w:rsidP="000D40F2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40F2">
        <w:rPr>
          <w:rFonts w:ascii="Times New Roman" w:hAnsi="Times New Roman" w:cs="Times New Roman"/>
          <w:color w:val="000000"/>
          <w:sz w:val="28"/>
          <w:szCs w:val="28"/>
        </w:rPr>
        <w:t>- поставщик, представивший предложение, не соответствует квалификационным требованиям, установленным документацией о закупке;</w:t>
      </w:r>
    </w:p>
    <w:p w14:paraId="6C2D934B" w14:textId="77777777" w:rsidR="00057EB9" w:rsidRPr="000D40F2" w:rsidRDefault="00057EB9" w:rsidP="000D40F2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40F2">
        <w:rPr>
          <w:rFonts w:ascii="Times New Roman" w:hAnsi="Times New Roman" w:cs="Times New Roman"/>
          <w:color w:val="000000"/>
          <w:sz w:val="28"/>
          <w:szCs w:val="28"/>
        </w:rPr>
        <w:t>- технические параметры, предложенные в предложении поставщика, не соответствуют технической спецификации документации о закупке;</w:t>
      </w:r>
    </w:p>
    <w:p w14:paraId="2B788BF3" w14:textId="77777777" w:rsidR="00057EB9" w:rsidRPr="000D40F2" w:rsidRDefault="00057EB9" w:rsidP="000D40F2">
      <w:pPr>
        <w:pStyle w:val="tkTekst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0D40F2">
        <w:rPr>
          <w:rFonts w:ascii="Times New Roman" w:hAnsi="Times New Roman" w:cs="Times New Roman"/>
          <w:color w:val="000000"/>
          <w:sz w:val="28"/>
          <w:szCs w:val="28"/>
        </w:rPr>
        <w:t>- предложение поставщика по существу не отвечает требованиям документации о закупке.</w:t>
      </w:r>
    </w:p>
    <w:p w14:paraId="6F397D69" w14:textId="733E7C7D" w:rsidR="00E441D6" w:rsidRPr="000D40F2" w:rsidRDefault="00E441D6" w:rsidP="000D40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0F2">
        <w:rPr>
          <w:rFonts w:ascii="Times New Roman" w:hAnsi="Times New Roman" w:cs="Times New Roman"/>
          <w:color w:val="000000"/>
          <w:sz w:val="28"/>
          <w:szCs w:val="28"/>
        </w:rPr>
        <w:t xml:space="preserve">В данном случае закупающая организация </w:t>
      </w:r>
      <w:r w:rsidR="00F75E16" w:rsidRPr="000D40F2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проводит</w:t>
      </w:r>
      <w:r w:rsidRPr="000D40F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государственные закупки с другими </w:t>
      </w:r>
      <w:proofErr w:type="gramStart"/>
      <w:r w:rsidRPr="000D40F2">
        <w:rPr>
          <w:rFonts w:ascii="Times New Roman" w:hAnsi="Times New Roman" w:cs="Times New Roman"/>
          <w:color w:val="000000"/>
          <w:sz w:val="28"/>
          <w:szCs w:val="28"/>
        </w:rPr>
        <w:t>государственными  предприятиями</w:t>
      </w:r>
      <w:proofErr w:type="gramEnd"/>
      <w:r w:rsidRPr="000D40F2">
        <w:rPr>
          <w:rFonts w:ascii="Times New Roman" w:hAnsi="Times New Roman" w:cs="Times New Roman"/>
          <w:color w:val="000000"/>
          <w:sz w:val="28"/>
          <w:szCs w:val="28"/>
        </w:rPr>
        <w:t xml:space="preserve"> или иными юридическими лицами с государственной долей участия не менее 51 процента, в соответствии Законом «О государственных закупках».</w:t>
      </w:r>
    </w:p>
    <w:p w14:paraId="6E10E98B" w14:textId="734B35A9" w:rsidR="00AE1BD1" w:rsidRPr="000D40F2" w:rsidRDefault="00AE1BD1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40F2">
        <w:rPr>
          <w:rFonts w:ascii="Times New Roman" w:hAnsi="Times New Roman" w:cs="Times New Roman"/>
          <w:sz w:val="28"/>
          <w:szCs w:val="28"/>
          <w:lang w:val="ky-KG"/>
        </w:rPr>
        <w:t>В случае п</w:t>
      </w:r>
      <w:r w:rsidR="00156956" w:rsidRPr="000D40F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>исуждения контракта поставщику</w:t>
      </w:r>
      <w:r w:rsidR="00156956" w:rsidRPr="000D40F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закупающая организация </w:t>
      </w:r>
      <w:r w:rsidRPr="000D40F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>трех</w:t>
      </w:r>
      <w:r w:rsidRPr="000D40F2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направляет соответствующее уведомление поставщику.</w:t>
      </w:r>
    </w:p>
    <w:p w14:paraId="5956894A" w14:textId="26B807DE" w:rsidR="008E29FD" w:rsidRPr="000D40F2" w:rsidRDefault="00E441D6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t>21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. Поставщик, должен подтвердить уведомление о 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>присуждении контракта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>трех</w:t>
      </w:r>
      <w:r w:rsidR="00AE1BD1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8E29FD" w:rsidRPr="000D40F2">
        <w:rPr>
          <w:rFonts w:ascii="Times New Roman" w:hAnsi="Times New Roman" w:cs="Times New Roman"/>
          <w:sz w:val="28"/>
          <w:szCs w:val="28"/>
        </w:rPr>
        <w:t>рабочих дней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путем направления ответа.</w:t>
      </w:r>
    </w:p>
    <w:p w14:paraId="769B86D9" w14:textId="247497F2" w:rsidR="008E29FD" w:rsidRPr="000D40F2" w:rsidRDefault="00E441D6" w:rsidP="000D40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0F2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. 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>Закупающая организация</w:t>
      </w:r>
      <w:r w:rsidR="00AE1BD1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со дня публикации информации на веб-портале о произведенном выборе подписывает контракт с поставщиком в срок не ранее </w:t>
      </w:r>
      <w:r w:rsidR="00AE1BD1" w:rsidRPr="000D40F2">
        <w:rPr>
          <w:rFonts w:ascii="Times New Roman" w:hAnsi="Times New Roman" w:cs="Times New Roman"/>
          <w:sz w:val="28"/>
          <w:szCs w:val="28"/>
          <w:lang w:val="ky-KG"/>
        </w:rPr>
        <w:t>трех</w:t>
      </w:r>
      <w:r w:rsidR="00AE1BD1"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="008E29FD" w:rsidRPr="000D40F2">
        <w:rPr>
          <w:rFonts w:ascii="Times New Roman" w:hAnsi="Times New Roman" w:cs="Times New Roman"/>
          <w:sz w:val="28"/>
          <w:szCs w:val="28"/>
        </w:rPr>
        <w:t xml:space="preserve">рабочих дней. </w:t>
      </w:r>
    </w:p>
    <w:p w14:paraId="6844344E" w14:textId="5E946267" w:rsidR="00AE1BD1" w:rsidRPr="000D40F2" w:rsidRDefault="00AE1BD1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40F2">
        <w:rPr>
          <w:rFonts w:ascii="Times New Roman" w:hAnsi="Times New Roman" w:cs="Times New Roman"/>
          <w:sz w:val="28"/>
          <w:szCs w:val="28"/>
        </w:rPr>
        <w:t>В случае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 не </w:t>
      </w:r>
      <w:proofErr w:type="spellStart"/>
      <w:r w:rsidRPr="000D40F2">
        <w:rPr>
          <w:rFonts w:ascii="Times New Roman" w:hAnsi="Times New Roman" w:cs="Times New Roman"/>
          <w:sz w:val="28"/>
          <w:szCs w:val="28"/>
        </w:rPr>
        <w:t>подтвер</w:t>
      </w:r>
      <w:proofErr w:type="spellEnd"/>
      <w:r w:rsidRPr="000D40F2">
        <w:rPr>
          <w:rFonts w:ascii="Times New Roman" w:hAnsi="Times New Roman" w:cs="Times New Roman"/>
          <w:sz w:val="28"/>
          <w:szCs w:val="28"/>
          <w:lang w:val="ky-KG"/>
        </w:rPr>
        <w:t>ждения поставщиком</w:t>
      </w:r>
      <w:r w:rsidRPr="000D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40F2">
        <w:rPr>
          <w:rFonts w:ascii="Times New Roman" w:hAnsi="Times New Roman" w:cs="Times New Roman"/>
          <w:sz w:val="28"/>
          <w:szCs w:val="28"/>
        </w:rPr>
        <w:t>уведомлени</w:t>
      </w:r>
      <w:proofErr w:type="spellEnd"/>
      <w:r w:rsidRPr="000D40F2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0D40F2">
        <w:rPr>
          <w:rFonts w:ascii="Times New Roman" w:hAnsi="Times New Roman" w:cs="Times New Roman"/>
          <w:sz w:val="28"/>
          <w:szCs w:val="28"/>
        </w:rPr>
        <w:t xml:space="preserve"> </w:t>
      </w:r>
      <w:r w:rsidRPr="000D40F2">
        <w:rPr>
          <w:rFonts w:ascii="Times New Roman" w:hAnsi="Times New Roman" w:cs="Times New Roman"/>
          <w:sz w:val="28"/>
          <w:szCs w:val="28"/>
          <w:lang w:val="ky-KG"/>
        </w:rPr>
        <w:t xml:space="preserve">о присуждении 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контракта или уклонения от заключения контракта закупающая организация </w:t>
      </w:r>
      <w:r w:rsidR="00F75E16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проводит</w:t>
      </w: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закупки </w:t>
      </w:r>
      <w:r w:rsidR="00E441D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другими </w:t>
      </w:r>
      <w:proofErr w:type="gramStart"/>
      <w:r w:rsidR="00E441D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 предприятиями</w:t>
      </w:r>
      <w:proofErr w:type="gramEnd"/>
      <w:r w:rsidR="00E441D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иными юридическими лицами с государственной долей участия не менее 51 процента, в соответствии  Законом «О государственных закупках».</w:t>
      </w:r>
    </w:p>
    <w:p w14:paraId="46297664" w14:textId="377A2B7D" w:rsidR="008C060A" w:rsidRPr="000D40F2" w:rsidRDefault="008E29FD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41D6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привлечение субподрядчиков или субпоставщиков для изготовления</w:t>
      </w:r>
      <w:r w:rsidR="00AE1BD1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государственного значения</w:t>
      </w:r>
      <w:r w:rsidR="00AE1BD1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специальных государственных бланков</w:t>
      </w:r>
      <w:r w:rsidR="008C060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исполнении договорных обязательств.</w:t>
      </w:r>
    </w:p>
    <w:p w14:paraId="3FAFA5EE" w14:textId="3A960E89" w:rsidR="008C060A" w:rsidRPr="000D40F2" w:rsidRDefault="00B91BB6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715B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</w:t>
      </w:r>
      <w:r w:rsidR="00AE1BD1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AE1BD1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</w:t>
      </w:r>
      <w:proofErr w:type="spellEnd"/>
      <w:r w:rsidR="00AE1BD1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5B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уклоняется от заключения договора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некачественно исполнил свои обязательства по контракту</w:t>
      </w:r>
      <w:r w:rsidR="00A715BD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него</w:t>
      </w:r>
      <w:r w:rsidR="00DD728A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могут быть</w:t>
      </w:r>
      <w:bookmarkStart w:id="2" w:name="_GoBack"/>
      <w:bookmarkEnd w:id="2"/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</w:t>
      </w:r>
      <w:proofErr w:type="spellEnd"/>
      <w:r w:rsidR="00DD728A" w:rsidRPr="000D40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1EC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</w:t>
      </w:r>
      <w:r w:rsidR="0038201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="003340AA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382014" w:rsidRPr="000D4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7D7FDD" w14:textId="77777777" w:rsidR="00862152" w:rsidRPr="000D40F2" w:rsidRDefault="0086215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2A68" w14:textId="77777777" w:rsidR="00862152" w:rsidRPr="000D40F2" w:rsidRDefault="0086215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2AD1EA" w14:textId="77777777" w:rsidR="00862152" w:rsidRPr="000D40F2" w:rsidRDefault="0086215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3DAD9" w14:textId="77777777" w:rsidR="00862152" w:rsidRPr="000D40F2" w:rsidRDefault="0086215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F6C54" w14:textId="77777777" w:rsidR="00862152" w:rsidRPr="000D40F2" w:rsidRDefault="00862152" w:rsidP="000D40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1E83D" w14:textId="006FDA97" w:rsidR="00862152" w:rsidRPr="000D40F2" w:rsidRDefault="00862152" w:rsidP="000D4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62152" w:rsidRPr="000D40F2" w:rsidSect="000D40F2">
      <w:footerReference w:type="default" r:id="rId1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EC20B" w14:textId="77777777" w:rsidR="004C0FEF" w:rsidRDefault="004C0FEF" w:rsidP="000D05FF">
      <w:pPr>
        <w:spacing w:after="0" w:line="240" w:lineRule="auto"/>
      </w:pPr>
      <w:r>
        <w:separator/>
      </w:r>
    </w:p>
  </w:endnote>
  <w:endnote w:type="continuationSeparator" w:id="0">
    <w:p w14:paraId="25145DC7" w14:textId="77777777" w:rsidR="004C0FEF" w:rsidRDefault="004C0FEF" w:rsidP="000D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EE790" w14:textId="77777777" w:rsidR="000D05FF" w:rsidRPr="00963410" w:rsidRDefault="000D05FF" w:rsidP="000D05FF">
    <w:pPr>
      <w:pStyle w:val="ae"/>
      <w:rPr>
        <w:rFonts w:ascii="Times New Roman" w:hAnsi="Times New Roman" w:cs="Times New Roman"/>
        <w:sz w:val="18"/>
      </w:rPr>
    </w:pPr>
    <w:r w:rsidRPr="00963410">
      <w:rPr>
        <w:rFonts w:ascii="Times New Roman" w:hAnsi="Times New Roman" w:cs="Times New Roman"/>
        <w:sz w:val="18"/>
      </w:rPr>
      <w:t>Министр цифрового развития</w:t>
    </w:r>
  </w:p>
  <w:p w14:paraId="3CA624C7" w14:textId="7F5A648E" w:rsidR="000D05FF" w:rsidRPr="00963410" w:rsidRDefault="000D05FF" w:rsidP="000D05FF">
    <w:pPr>
      <w:pStyle w:val="ae"/>
      <w:rPr>
        <w:rFonts w:ascii="Times New Roman" w:hAnsi="Times New Roman" w:cs="Times New Roman"/>
        <w:sz w:val="18"/>
      </w:rPr>
    </w:pPr>
    <w:proofErr w:type="spellStart"/>
    <w:r w:rsidRPr="00963410">
      <w:rPr>
        <w:rFonts w:ascii="Times New Roman" w:hAnsi="Times New Roman" w:cs="Times New Roman"/>
        <w:sz w:val="18"/>
      </w:rPr>
      <w:t>Кыргызской</w:t>
    </w:r>
    <w:proofErr w:type="spellEnd"/>
    <w:r w:rsidRPr="00963410">
      <w:rPr>
        <w:rFonts w:ascii="Times New Roman" w:hAnsi="Times New Roman" w:cs="Times New Roman"/>
        <w:sz w:val="18"/>
      </w:rPr>
      <w:t xml:space="preserve"> Республик</w:t>
    </w:r>
    <w:r w:rsidR="00B809C9" w:rsidRPr="00963410">
      <w:rPr>
        <w:rFonts w:ascii="Times New Roman" w:hAnsi="Times New Roman" w:cs="Times New Roman"/>
        <w:sz w:val="18"/>
      </w:rPr>
      <w:t>и_______________________</w:t>
    </w:r>
    <w:r w:rsidR="00963410" w:rsidRPr="00963410">
      <w:rPr>
        <w:rFonts w:ascii="Times New Roman" w:hAnsi="Times New Roman" w:cs="Times New Roman"/>
        <w:sz w:val="18"/>
      </w:rPr>
      <w:t xml:space="preserve"> Т.О. </w:t>
    </w:r>
    <w:proofErr w:type="spellStart"/>
    <w:r w:rsidR="00963410" w:rsidRPr="00963410">
      <w:rPr>
        <w:rFonts w:ascii="Times New Roman" w:hAnsi="Times New Roman" w:cs="Times New Roman"/>
        <w:sz w:val="18"/>
      </w:rPr>
      <w:t>Иманов</w:t>
    </w:r>
    <w:proofErr w:type="spellEnd"/>
    <w:r w:rsidR="00963410" w:rsidRPr="00963410">
      <w:rPr>
        <w:rFonts w:ascii="Times New Roman" w:hAnsi="Times New Roman" w:cs="Times New Roman"/>
        <w:sz w:val="18"/>
      </w:rPr>
      <w:t xml:space="preserve"> </w:t>
    </w:r>
    <w:r w:rsidR="00963410">
      <w:rPr>
        <w:rFonts w:ascii="Times New Roman" w:hAnsi="Times New Roman" w:cs="Times New Roman"/>
        <w:sz w:val="18"/>
        <w:lang w:val="ky-KG"/>
      </w:rPr>
      <w:t xml:space="preserve">               </w:t>
    </w:r>
    <w:proofErr w:type="gramStart"/>
    <w:r w:rsidR="00963410">
      <w:rPr>
        <w:rFonts w:ascii="Times New Roman" w:hAnsi="Times New Roman" w:cs="Times New Roman"/>
        <w:sz w:val="18"/>
        <w:lang w:val="ky-KG"/>
      </w:rPr>
      <w:t xml:space="preserve">   </w:t>
    </w:r>
    <w:r w:rsidR="00963410" w:rsidRPr="00963410">
      <w:rPr>
        <w:rFonts w:ascii="Times New Roman" w:hAnsi="Times New Roman" w:cs="Times New Roman"/>
        <w:sz w:val="18"/>
      </w:rPr>
      <w:t>«</w:t>
    </w:r>
    <w:proofErr w:type="gramEnd"/>
    <w:r w:rsidR="00963410" w:rsidRPr="00963410">
      <w:rPr>
        <w:rFonts w:ascii="Times New Roman" w:hAnsi="Times New Roman" w:cs="Times New Roman"/>
        <w:sz w:val="18"/>
      </w:rPr>
      <w:t>____»_________</w:t>
    </w:r>
    <w:r w:rsidR="00963410">
      <w:rPr>
        <w:rFonts w:ascii="Times New Roman" w:hAnsi="Times New Roman" w:cs="Times New Roman"/>
        <w:sz w:val="18"/>
        <w:lang w:val="ky-KG"/>
      </w:rPr>
      <w:t>________</w:t>
    </w:r>
    <w:r w:rsidRPr="00963410">
      <w:rPr>
        <w:rFonts w:ascii="Times New Roman" w:hAnsi="Times New Roman" w:cs="Times New Roman"/>
        <w:sz w:val="18"/>
      </w:rPr>
      <w:t>2022</w:t>
    </w:r>
    <w:r w:rsidR="00963410" w:rsidRPr="00963410">
      <w:rPr>
        <w:rFonts w:ascii="Times New Roman" w:hAnsi="Times New Roman" w:cs="Times New Roman"/>
        <w:sz w:val="18"/>
        <w:lang w:val="ky-KG"/>
      </w:rPr>
      <w:t xml:space="preserve"> </w:t>
    </w:r>
    <w:r w:rsidRPr="00963410">
      <w:rPr>
        <w:rFonts w:ascii="Times New Roman" w:hAnsi="Times New Roman" w:cs="Times New Roman"/>
        <w:sz w:val="18"/>
      </w:rPr>
      <w:t>г.</w:t>
    </w:r>
  </w:p>
  <w:p w14:paraId="4CDDB93D" w14:textId="77777777" w:rsidR="000D05FF" w:rsidRDefault="000D05FF" w:rsidP="000D05FF">
    <w:pPr>
      <w:pStyle w:val="ae"/>
    </w:pPr>
  </w:p>
  <w:p w14:paraId="49E05208" w14:textId="77777777" w:rsidR="000D05FF" w:rsidRDefault="000D05F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A8FAC" w14:textId="77777777" w:rsidR="004C0FEF" w:rsidRDefault="004C0FEF" w:rsidP="000D05FF">
      <w:pPr>
        <w:spacing w:after="0" w:line="240" w:lineRule="auto"/>
      </w:pPr>
      <w:r>
        <w:separator/>
      </w:r>
    </w:p>
  </w:footnote>
  <w:footnote w:type="continuationSeparator" w:id="0">
    <w:p w14:paraId="3B984B99" w14:textId="77777777" w:rsidR="004C0FEF" w:rsidRDefault="004C0FEF" w:rsidP="000D05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48"/>
    <w:rsid w:val="00000AF8"/>
    <w:rsid w:val="000112BF"/>
    <w:rsid w:val="0001689F"/>
    <w:rsid w:val="000257C9"/>
    <w:rsid w:val="00057EB9"/>
    <w:rsid w:val="00082CBD"/>
    <w:rsid w:val="000C46EA"/>
    <w:rsid w:val="000C55B3"/>
    <w:rsid w:val="000D05FF"/>
    <w:rsid w:val="000D40F2"/>
    <w:rsid w:val="000E37F0"/>
    <w:rsid w:val="000F0925"/>
    <w:rsid w:val="00103246"/>
    <w:rsid w:val="001063D2"/>
    <w:rsid w:val="0012676A"/>
    <w:rsid w:val="00130BC6"/>
    <w:rsid w:val="00132F2E"/>
    <w:rsid w:val="00156956"/>
    <w:rsid w:val="001642A1"/>
    <w:rsid w:val="0018607E"/>
    <w:rsid w:val="00197D99"/>
    <w:rsid w:val="001A5D0F"/>
    <w:rsid w:val="001B274F"/>
    <w:rsid w:val="001B3DB9"/>
    <w:rsid w:val="001E5180"/>
    <w:rsid w:val="002106D4"/>
    <w:rsid w:val="00246BED"/>
    <w:rsid w:val="00270F2C"/>
    <w:rsid w:val="00271BD5"/>
    <w:rsid w:val="00285BE5"/>
    <w:rsid w:val="00291394"/>
    <w:rsid w:val="0029234B"/>
    <w:rsid w:val="00293CA5"/>
    <w:rsid w:val="002B11F3"/>
    <w:rsid w:val="002C0FDC"/>
    <w:rsid w:val="002C2A90"/>
    <w:rsid w:val="002D717C"/>
    <w:rsid w:val="002E4468"/>
    <w:rsid w:val="002F5C42"/>
    <w:rsid w:val="003340AA"/>
    <w:rsid w:val="0034025D"/>
    <w:rsid w:val="00350EED"/>
    <w:rsid w:val="0035537C"/>
    <w:rsid w:val="003737AD"/>
    <w:rsid w:val="00382014"/>
    <w:rsid w:val="0038493C"/>
    <w:rsid w:val="003958AE"/>
    <w:rsid w:val="003A5D48"/>
    <w:rsid w:val="003C0DA2"/>
    <w:rsid w:val="004000DF"/>
    <w:rsid w:val="00473837"/>
    <w:rsid w:val="004C0FEF"/>
    <w:rsid w:val="00513BE6"/>
    <w:rsid w:val="00532A00"/>
    <w:rsid w:val="00541BEC"/>
    <w:rsid w:val="00572F21"/>
    <w:rsid w:val="005A1363"/>
    <w:rsid w:val="005A26C4"/>
    <w:rsid w:val="005A7AEE"/>
    <w:rsid w:val="005B046C"/>
    <w:rsid w:val="005B0CA3"/>
    <w:rsid w:val="005D1224"/>
    <w:rsid w:val="005F289B"/>
    <w:rsid w:val="0063246C"/>
    <w:rsid w:val="00652B81"/>
    <w:rsid w:val="006613DF"/>
    <w:rsid w:val="0067725C"/>
    <w:rsid w:val="006B43B7"/>
    <w:rsid w:val="00700D92"/>
    <w:rsid w:val="0071459F"/>
    <w:rsid w:val="00741D41"/>
    <w:rsid w:val="00741DC3"/>
    <w:rsid w:val="007A2917"/>
    <w:rsid w:val="007C66C9"/>
    <w:rsid w:val="007D3BAA"/>
    <w:rsid w:val="007D6A77"/>
    <w:rsid w:val="007F773F"/>
    <w:rsid w:val="00802DF0"/>
    <w:rsid w:val="008172F1"/>
    <w:rsid w:val="008453CD"/>
    <w:rsid w:val="00862152"/>
    <w:rsid w:val="008C060A"/>
    <w:rsid w:val="008C2C90"/>
    <w:rsid w:val="008D135F"/>
    <w:rsid w:val="008E29FD"/>
    <w:rsid w:val="008E7DF8"/>
    <w:rsid w:val="00901911"/>
    <w:rsid w:val="009108A9"/>
    <w:rsid w:val="00952D51"/>
    <w:rsid w:val="00963410"/>
    <w:rsid w:val="0097236B"/>
    <w:rsid w:val="009754CA"/>
    <w:rsid w:val="00975A6B"/>
    <w:rsid w:val="009C44F3"/>
    <w:rsid w:val="009D71EC"/>
    <w:rsid w:val="009F76F9"/>
    <w:rsid w:val="00A00EF2"/>
    <w:rsid w:val="00A11CF1"/>
    <w:rsid w:val="00A13B87"/>
    <w:rsid w:val="00A26CBE"/>
    <w:rsid w:val="00A656E1"/>
    <w:rsid w:val="00A715BD"/>
    <w:rsid w:val="00AA139A"/>
    <w:rsid w:val="00AA20AF"/>
    <w:rsid w:val="00AA578E"/>
    <w:rsid w:val="00AA76EE"/>
    <w:rsid w:val="00AB5FAA"/>
    <w:rsid w:val="00AB76EB"/>
    <w:rsid w:val="00AE1BD1"/>
    <w:rsid w:val="00AF3CB1"/>
    <w:rsid w:val="00B11C3D"/>
    <w:rsid w:val="00B17CE4"/>
    <w:rsid w:val="00B40BE4"/>
    <w:rsid w:val="00B71EFD"/>
    <w:rsid w:val="00B809C9"/>
    <w:rsid w:val="00B83FC2"/>
    <w:rsid w:val="00B91BB6"/>
    <w:rsid w:val="00BC7398"/>
    <w:rsid w:val="00BD4675"/>
    <w:rsid w:val="00BE4795"/>
    <w:rsid w:val="00BF409B"/>
    <w:rsid w:val="00C13DD4"/>
    <w:rsid w:val="00C17256"/>
    <w:rsid w:val="00C41A40"/>
    <w:rsid w:val="00C87A27"/>
    <w:rsid w:val="00CE30F9"/>
    <w:rsid w:val="00D26CB0"/>
    <w:rsid w:val="00D329D9"/>
    <w:rsid w:val="00D3402D"/>
    <w:rsid w:val="00D658F2"/>
    <w:rsid w:val="00D76A87"/>
    <w:rsid w:val="00DA57A3"/>
    <w:rsid w:val="00DA7EF0"/>
    <w:rsid w:val="00DB51E1"/>
    <w:rsid w:val="00DD728A"/>
    <w:rsid w:val="00DE585D"/>
    <w:rsid w:val="00E408AA"/>
    <w:rsid w:val="00E41D2B"/>
    <w:rsid w:val="00E441D6"/>
    <w:rsid w:val="00E46F94"/>
    <w:rsid w:val="00E55C58"/>
    <w:rsid w:val="00EA0687"/>
    <w:rsid w:val="00EC5E74"/>
    <w:rsid w:val="00EE06F4"/>
    <w:rsid w:val="00EE36D8"/>
    <w:rsid w:val="00EF59CF"/>
    <w:rsid w:val="00F24DA6"/>
    <w:rsid w:val="00F40B37"/>
    <w:rsid w:val="00F56935"/>
    <w:rsid w:val="00F75E16"/>
    <w:rsid w:val="00FA59F2"/>
    <w:rsid w:val="00FB59F4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B5DE"/>
  <w15:chartTrackingRefBased/>
  <w15:docId w15:val="{A5201464-1DAA-46B6-90FF-7B53301D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60A"/>
    <w:rPr>
      <w:color w:val="0000FF"/>
      <w:u w:val="single"/>
    </w:rPr>
  </w:style>
  <w:style w:type="paragraph" w:customStyle="1" w:styleId="tkGrif">
    <w:name w:val="_Гриф (tkGrif)"/>
    <w:basedOn w:val="a"/>
    <w:rsid w:val="008C060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C060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C060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C06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C060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9108A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108A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108A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108A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108A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1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08A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1459F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0D0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05FF"/>
  </w:style>
  <w:style w:type="paragraph" w:styleId="ae">
    <w:name w:val="footer"/>
    <w:basedOn w:val="a"/>
    <w:link w:val="af"/>
    <w:uiPriority w:val="99"/>
    <w:unhideWhenUsed/>
    <w:rsid w:val="000D0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0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Toktom\f3cba2e3-c7f6-477d-aa35-7613d2e8270d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874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Toktom\f3cba2e3-c7f6-477d-aa35-7613d2e8270d\documen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5F1D-8BB0-42FE-8AB5-DF986887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2022-05-26T08:35:00Z</cp:lastPrinted>
  <dcterms:created xsi:type="dcterms:W3CDTF">2022-06-15T13:52:00Z</dcterms:created>
  <dcterms:modified xsi:type="dcterms:W3CDTF">2022-06-16T03:37:00Z</dcterms:modified>
</cp:coreProperties>
</file>